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3B33" w14:textId="60647ABD" w:rsidR="00E40684" w:rsidRDefault="00E40684"/>
    <w:p w14:paraId="2558606F" w14:textId="77777777" w:rsidR="0022237A" w:rsidRPr="0022237A" w:rsidRDefault="0022237A" w:rsidP="0022237A">
      <w:pPr>
        <w:spacing w:before="100" w:beforeAutospacing="1" w:after="100" w:afterAutospacing="1" w:line="240" w:lineRule="auto"/>
        <w:jc w:val="center"/>
        <w:outlineLvl w:val="2"/>
        <w:rPr>
          <w:rFonts w:ascii="Roboto Condensed" w:eastAsia="Times New Roman" w:hAnsi="Roboto Condensed" w:cs="Times New Roman"/>
          <w:b/>
          <w:bCs/>
          <w:sz w:val="27"/>
          <w:szCs w:val="27"/>
          <w:lang w:eastAsia="ru-RU"/>
        </w:rPr>
      </w:pPr>
      <w:r w:rsidRPr="0022237A">
        <w:rPr>
          <w:rFonts w:ascii="Roboto Condensed" w:eastAsia="Times New Roman" w:hAnsi="Roboto Condensed" w:cs="Times New Roman"/>
          <w:b/>
          <w:bCs/>
          <w:sz w:val="27"/>
          <w:szCs w:val="27"/>
          <w:lang w:eastAsia="ru-RU"/>
        </w:rPr>
        <w:t>Политика в области обработки и защиты персональных данных физических лиц</w:t>
      </w:r>
    </w:p>
    <w:p w14:paraId="6BBFF2E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 xml:space="preserve">Настоящая </w:t>
      </w:r>
      <w:proofErr w:type="spellStart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ППолитика</w:t>
      </w:r>
      <w:proofErr w:type="spellEnd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 xml:space="preserve"> в области обработки и защиты персональных данных физических лиц</w:t>
      </w:r>
    </w:p>
    <w:p w14:paraId="3DD6CC2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 xml:space="preserve">Настоящая Политика в области обработки и защиты персональных данных (далее — Политика) </w:t>
      </w:r>
      <w:proofErr w:type="gramStart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разработана  Компанией</w:t>
      </w:r>
      <w:proofErr w:type="gramEnd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 xml:space="preserve"> в соответствии с Федеральным законом от 27.07.2006 г. №152-ФЗ «О персональных данных» (далее — Закон) и другими нормативными правовыми актами в области персональных данных.</w:t>
      </w:r>
    </w:p>
    <w:p w14:paraId="7462E99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1A7C4C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Политика разработана и используется совместно с Согласием на обработку персональных данных пользователей Сервисов и Согласием на обработку персональных данных работодателем.</w:t>
      </w:r>
    </w:p>
    <w:p w14:paraId="6C35FE5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E6BDBF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 Общие положения</w:t>
      </w:r>
    </w:p>
    <w:p w14:paraId="3AE3B80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D18B2A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1.1. Настоящий документ определяет политику Компании в области обработки и защиты персональных данных. Также Компания предоставляет неограниченный доступ к Политике любому лицу, лично обратившемуся к Компании.</w:t>
      </w:r>
    </w:p>
    <w:p w14:paraId="478A61A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22D1D56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1.2. Основной целью Политики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четкое и неукоснительное соблюдение требований российского законодательства в области персональных данных.</w:t>
      </w:r>
    </w:p>
    <w:p w14:paraId="66F3D88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3C6C1A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1.3. Действие Политики распространяется на все персональные данные физических лиц, обрабатываемые Компанией как с применением средств автоматизации, так и без применения таких средств, а также связанные с обработкой персональных данных процессы. К таким процессам в том числе, но не ограничиваясь, могут относится сбор, запись, систематизация, накопление, хранение, уточнение (обновление, изменение), электронное копирование, извлечение, использование, передача (распространение, предоставление, доступ), обезличивание, блокирование, удаление и уничтожение персональных данных.</w:t>
      </w:r>
    </w:p>
    <w:p w14:paraId="6AFF30B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AFD375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1.4. Компания вправе вносить изменения в Политику по мере необходимости. Обязательный пересмотр Политики проводится в случае существенных изменений международного или национального законодательства в сфере персональных данных.</w:t>
      </w:r>
    </w:p>
    <w:p w14:paraId="3F411AD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FAF64D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1.5. Компания не проверяет достоверность предоставленных физическим лицом персональных данных и его дееспособность. Такое физическое лицо гарантирует, что все данные являются достоверными, актуальными и не нарушают законодательство РФ.</w:t>
      </w:r>
    </w:p>
    <w:p w14:paraId="46BCC24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275274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2. Статус Компании и физического лица</w:t>
      </w:r>
    </w:p>
    <w:p w14:paraId="736FDB2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2538432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2.1. Компания является оператором персональных данных.</w:t>
      </w:r>
    </w:p>
    <w:p w14:paraId="7A745DD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D420AC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2.2. Физическим лицом, указанным выше, является физическое лицо, предоставившее каким-либо образом свои персональные данные Компании (далее — Субъект персональных данных).</w:t>
      </w:r>
    </w:p>
    <w:p w14:paraId="49A45B5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150294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 Цели обработки персональных данных</w:t>
      </w:r>
    </w:p>
    <w:p w14:paraId="3B4BCC5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5EA75F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Компания осуществляет связанные с обработкой персональных данных процессы в указанных в настоящем разделе случаях и в соответствующих целях.</w:t>
      </w:r>
    </w:p>
    <w:p w14:paraId="6EBBD76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743420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3.1. При доступе к интернет-сайтам, сервисам, а также иным продуктам и при оказании услуг (далее — Сервисы) — с целью надлежащего выполнения обязательств Компании перед Субъектами персональных данных, доступа к Сервисам, надлежащего оказания услуг, принятия и обработки заказов на оказание таких услуг, регистрации на Сервисах, а также в любых других случаях, связанных с данным действием. Использование Субъектом персональных данных Сервисов означает безоговорочное согласие с настоящей Политикой и указанными в ней условиями обработки персональных данных. В случае несогласия Субъекта персональных данных с данной Политикой использование Сервисов должно быть немедленно прекращено.</w:t>
      </w:r>
    </w:p>
    <w:p w14:paraId="2A4864E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653B66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3.2. При участии в мероприятиях, проводимых Компанией — с целью регистрации для участия в таких мероприятиях. Участие в мероприятиях, проводимых Компанией, означает безоговорочное согласие с настоящей Политикой и указанными в ней условиями обработки персональных данных. В случае несогласия Субъекта персональных данных с данной Политикой участие в мероприятиях должно быть немедленно прекращено.</w:t>
      </w:r>
    </w:p>
    <w:p w14:paraId="4489680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667DF5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3.3. При осуществлении связи с Субъектом персональных данных — в целях своевременной связи с Субъектами персональных данных, передавшими свои персональные данные Компании, и предоставления им любой необходимой достоверной и полной информации, связанной с деятельностью Компании. В том числе, но не ограничиваясь, сюда относится предоставление информации о Сервисах и услугах, рассылка информации о Сервисах и услугах, мероприятиях и рекламных акциях, организуемых Компанией и/или уполномоченными на то третьими лицами. Для связи с Субъектом персональных данных Компания вправе использовать указанные таким Субъектом номер телефона и/или адрес электронной почты.</w:t>
      </w:r>
    </w:p>
    <w:p w14:paraId="39F07C9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9E8F1E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3.4. При получении обратной связи от Субъекта персональных данных с целью:</w:t>
      </w:r>
    </w:p>
    <w:p w14:paraId="5895934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7D3FA22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получения информации о лояльности и удовлетворенности Сервисами и услугами, дальнейшего ее исследования и обработки;</w:t>
      </w:r>
    </w:p>
    <w:p w14:paraId="0D3D3F3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1AFC52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анализа по улучшению качества Сервисов и услуг;</w:t>
      </w:r>
    </w:p>
    <w:p w14:paraId="4F2A3EC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22B7568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проведения исследований любых категорий.</w:t>
      </w:r>
    </w:p>
    <w:p w14:paraId="6E802C2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62B82B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3.5. При защите Субъектов персональных данных — для обеспечения работоспособности и безопасности Сервисов, для подтверждения совершаемых Субъектом персональных данных действий, для превентивных действий, направленных на предотвращение случаев мошенничества, кибератак и других злоупотреблений, а также для расследования таких случаев.</w:t>
      </w:r>
    </w:p>
    <w:p w14:paraId="0E43056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C32B5C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3.6. При рассмотрении кандидатов на замещение вакантных должностей — в целях рассмотрения кандидата на замещение определенной вакантной должности, принятия решения о приеме, либо отказе в приеме на работу, а также для формирования кадрового резерва.</w:t>
      </w:r>
    </w:p>
    <w:p w14:paraId="0074751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EBC355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3.7. При обработке персональных данных Субъектов персональных данных — работников, состоящих или состоявших в трудовых отношениях с Компанией — в целях начисления заработной платы, реализации любого рода мер поощрения, обеспечения пенсионных прав и обязательного социального страхования, исполнения Компанией обязательств (как существующих на дату настоящего согласия, так и тех, которые могут возникнуть в будущем), вытекающих из действующего трудового законодательства РФ, коллективного договора, локальных нормативных актов Компании, заключенного трудового договора, а также заключенных гражданско-правовых сделок (как заключенных на дату настоящего Политики, так и тех, которые могут быть заключены в будущем), а равно любого рода обязательств перед Субъектом персональных данных, принятых на себя Компанией в одностороннем порядке, а также в иных целях, установленных действующим законодательством РФ.</w:t>
      </w:r>
    </w:p>
    <w:p w14:paraId="65562EF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6552E4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3.8. При обработке персональных данных Субъектов персональных данных — иностранных сотрудников Компании — в предусмотренных законодательством РФ целях, для осуществления и выполнения возложенных законодательством РФ на Компанию функций, полномочий и обязанностей, для оказания содействия иностранным сотрудникам Компании при оформлении приглашений, виз и для постановки на миграционный учет, получения разрешения на работу, патента, для формирования кадрового резерва, а также для заключения и исполнения договора, стороной которого либо выгодоприобретателем или поручителем по которому является Субъект персональных данных, в том числе, в целях предоставления страхования.</w:t>
      </w:r>
    </w:p>
    <w:p w14:paraId="7CDC7EA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1F4B7D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 Перечень персональных данных, на обработку которых дается согласие</w:t>
      </w:r>
    </w:p>
    <w:p w14:paraId="143DC33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207613F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4.1. Персональные данные Субъекта персональных данных:</w:t>
      </w:r>
    </w:p>
    <w:p w14:paraId="6CE859B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28C6DF2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4.1.1. Общие персональные данные: фамилия, имя, отчество, должность, наименование компании, адрес электронной почты, номер телефона.</w:t>
      </w:r>
    </w:p>
    <w:p w14:paraId="706AD56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D8A614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4.1.2. Другие персональные данные: пол, дата и место рождения, портретный снимок, гражданство, табельный и личный номер, сведения о месте проживания и регистрации, о документах, удостоверяющих личность, сведения о занимаемой должности, об условиях труда, об основном и дополнительном образовании, профессиональном опыте и навыках, о заработной плате и иных выплатах, о страховых, налоговых и иных обязательных отчислениях, сведения о долговых и иных обязательствах, трудовом стаже, о регистрации в ФНС РФ и в Пенсионном Фонде РФ, о пенсии и социальных льготах, медицинском страховании, воинском учете, учете работников из числа иностранных граждан, о семейном положении и составе семьи, о наличии медицинских ограничений выполнения трудовых функций, о соответствии занимаемой должности (выполняемой работе), о нарушениях и взысканиях, о наградах и поощрениях, о прекращении трудовых отношений, о временной нетрудоспособности, данные по учету времени отдыха рабочего времени и выполненной работы.</w:t>
      </w:r>
    </w:p>
    <w:p w14:paraId="50C3DBD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4D6375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4.2. Иная информация, обрабатываемая Компанией при доступе Субъекта персональных данных к Сервисам:</w:t>
      </w:r>
    </w:p>
    <w:p w14:paraId="2915520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1F8BF7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4.2.1. Данные о технических средствах (устройствах): IP-адрес, вид операционной системы, тип устройства (персональный компьютер, мобильный телефон, планшет), тип браузера, географическое положение, факт заполнения веб-формы, поставщик услуг сети Интернет.</w:t>
      </w:r>
    </w:p>
    <w:p w14:paraId="2ED5374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4B687D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 xml:space="preserve">4.2.2. Информация, автоматически получаемая при доступе к Сервисам, в том числе к интернет-сайтам с использованием </w:t>
      </w:r>
      <w:proofErr w:type="spellStart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cookies</w:t>
      </w:r>
      <w:proofErr w:type="spellEnd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;</w:t>
      </w:r>
    </w:p>
    <w:p w14:paraId="2986364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CDCD5E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4.2.3. Информация, полученная в результате действий Субъекта персональных данных, в том числе следующие сведения: о направленных комментариях, запросах, отзывах и вопросах.</w:t>
      </w:r>
    </w:p>
    <w:p w14:paraId="5F05BFE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7AA0C0D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 Принципы обработки персональных данных</w:t>
      </w:r>
    </w:p>
    <w:p w14:paraId="0413A8F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146CF8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Обработка персональных данных осуществляется на основе следующих принципах:</w:t>
      </w:r>
    </w:p>
    <w:p w14:paraId="14930FF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8D7F52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5.1. Законность и справедливая основа обработки персональных данных.</w:t>
      </w:r>
    </w:p>
    <w:p w14:paraId="3FE4EBF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C3E330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5.2. Обработка персональных данных в соответствии с конкретными, заранее определенными и законными целями.</w:t>
      </w:r>
    </w:p>
    <w:p w14:paraId="0937B55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93557E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5.3. Недопущение объединения баз данных, содержащих персональные данные, обработка которых осуществляется в целях, несовместимых между собой.</w:t>
      </w:r>
    </w:p>
    <w:p w14:paraId="4E79E55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5607C8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5.4. Обработке подлежат только персональные данные, которые отвечают целям их обработки.</w:t>
      </w:r>
    </w:p>
    <w:p w14:paraId="5195D77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7C774E8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5.5. Соответствие содержания и объема персональных данных заявленным целям обработки.</w:t>
      </w:r>
    </w:p>
    <w:p w14:paraId="080BDB7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9EF696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5.6. Точность, достаточность, актуальность и достоверность персональных данных.</w:t>
      </w:r>
    </w:p>
    <w:p w14:paraId="00AA7F7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27E8A7D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5.7. Законность технических мер, направленных на обработку персональных данных.</w:t>
      </w:r>
    </w:p>
    <w:p w14:paraId="237A972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105882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5.8. Разумность и целесообразность обработки персональных данных.</w:t>
      </w:r>
    </w:p>
    <w:p w14:paraId="3C45EFB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20B0F7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5.9. Хранение персональных в позволяющей определить субъекта персональных данных форме и не дольше, чем того требуют цели их обработки, либо в течение срока согласия Субъекта персональных данных.</w:t>
      </w:r>
    </w:p>
    <w:p w14:paraId="5D5E579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75367F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5.10. Обрабатываемые персональные данные подлежат уничтожению либо обезличиванию: незамедлительно после достижения целей обработки; в случае утраты необходимости их достижения.</w:t>
      </w:r>
    </w:p>
    <w:p w14:paraId="25C8515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0E52B9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6. Обработка персональных данных</w:t>
      </w:r>
    </w:p>
    <w:p w14:paraId="42C5B6B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5FF5E2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6.1. Сбор персональных данных.</w:t>
      </w:r>
    </w:p>
    <w:p w14:paraId="20CCBA1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90AF03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Сбор персональных данных осуществляется следующими способами:</w:t>
      </w:r>
    </w:p>
    <w:p w14:paraId="63AE909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AED376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предоставление персональных данных Субъектами персональных данных при заполнении форм, в том числе и веб-форм на Сервисах;</w:t>
      </w:r>
    </w:p>
    <w:p w14:paraId="39729E9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7D3AE79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автоматический сбор информации о Субъекте персональных данных с помощью технологий и сервисов: веб-протоколы, файлов «</w:t>
      </w:r>
      <w:proofErr w:type="spellStart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cookie</w:t>
      </w:r>
      <w:proofErr w:type="spellEnd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», веб-отметки, которые запускаются только при вводе Субъектом персональных данных своих данных;</w:t>
      </w:r>
    </w:p>
    <w:p w14:paraId="57D3527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10E70B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предоставление персональных данных Субъектами персональных данных в письменной форме, в том числе с помощью средств связи.</w:t>
      </w:r>
    </w:p>
    <w:p w14:paraId="0207417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B6797B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6.2. Хранение и использование персональных данных.</w:t>
      </w:r>
    </w:p>
    <w:p w14:paraId="00355D9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A546DA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Персональные данные Субъекта персональных данных хранятся исключительно на должным образом защищенных носителях, в том числе электронных, и обрабатываются как с применением средств автоматизации, так и без применения таких средств;</w:t>
      </w:r>
    </w:p>
    <w:p w14:paraId="33FF8CE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DCDCEC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Компания, при автоматизированной обработке персональных данных Субъектов персональных данных, обеспечивает использование баз данных, находящихся на территории Российской Федерации.</w:t>
      </w:r>
    </w:p>
    <w:p w14:paraId="0B823ED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EB1D83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6.3. Передача персональных данных.</w:t>
      </w:r>
    </w:p>
    <w:p w14:paraId="27C141A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BFF6A1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Компания не передает персональные данные третьим лицам, включая, но не ограничиваясь, консультантов, партнеров, исполнителей по договорам, подрядчиков и агентов (далее — Консультанты) без согласия Субъекта персональных данных, за исключением случаев, когда передача осуществляется для обеспечения соблюдения требований законодательства Российской Федерации, предупреждения, пресечения незаконных действий Субъекта персональных данных и защиты законных интересов Компании и третьих лиц;</w:t>
      </w:r>
    </w:p>
    <w:p w14:paraId="5095114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1C58BD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Передача персональных данных Консультантам осуществляется для достижения указанных выше целей и основывается на заключаемом с соответствующим Консультантом договоре. При этом Консультанты обязуются использовать персональные данные исключительно в соответствии с настоящей Политикой, для достижения указанных целей и для оказания услуг по заключенному договору.</w:t>
      </w:r>
    </w:p>
    <w:p w14:paraId="129395C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2E5836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6.4. Уничтожение персональных данных.</w:t>
      </w:r>
    </w:p>
    <w:p w14:paraId="79EEF94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FDE2A7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Компания уничтожает персональные данные Субъекта персональных данных в следующих случаях:</w:t>
      </w:r>
    </w:p>
    <w:p w14:paraId="690F822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301D09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наличие угрозы безопасности Сервисов;</w:t>
      </w:r>
    </w:p>
    <w:p w14:paraId="47ACEFD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07954D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нарушение Субъектом персональных данных условий Политики;</w:t>
      </w:r>
    </w:p>
    <w:p w14:paraId="59B9424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3308D2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истечение срока хранения персональных данных;</w:t>
      </w:r>
    </w:p>
    <w:p w14:paraId="68A34E6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C03CBB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по запросу Субъекта персональных данных.</w:t>
      </w:r>
    </w:p>
    <w:p w14:paraId="18AA0BF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E999AD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7. Права Субъекта персональных данных</w:t>
      </w:r>
    </w:p>
    <w:p w14:paraId="75D6B02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82FC36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7.1. Субъект персональных данных имеет право на получение информации об обработке персональных данных, в том числе содержащей:</w:t>
      </w:r>
    </w:p>
    <w:p w14:paraId="6B67D8A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9EE514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подтверждение факта обработки персональных данных;</w:t>
      </w:r>
    </w:p>
    <w:p w14:paraId="16B12B5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25D9AAC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правовые основания обработки персональных данных;</w:t>
      </w:r>
    </w:p>
    <w:p w14:paraId="2A79C19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C050FF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цели и применяемые Компанией способы обработки персональных данных;</w:t>
      </w:r>
    </w:p>
    <w:p w14:paraId="0941E9C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0B1F42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законодательством Российской Федерации;</w:t>
      </w:r>
    </w:p>
    <w:p w14:paraId="05F0178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6C3084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сроки обработки персональных данных, в том числе сроки их хранения;</w:t>
      </w:r>
    </w:p>
    <w:p w14:paraId="632095A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7419308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порядок осуществления прав, предусмотренных законодательством Российской Федерации;</w:t>
      </w:r>
    </w:p>
    <w:p w14:paraId="0567B29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763B14F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информацию об осуществленной или о предполагаемой трансграничной передаче данных;</w:t>
      </w:r>
    </w:p>
    <w:p w14:paraId="539FED7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966E99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сведения о лицах, которым могут быть раскрыты персональные данные на основании договора с Компанией или в соответствии с законодательством Российской Федерации;</w:t>
      </w:r>
    </w:p>
    <w:p w14:paraId="3C1C387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21B0368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наименование или фамилию, имя, отчество и адрес лица, осуществляющего обработку персональных данных по поручению Компании, если обработка поручена или будет поручена такому лицу;</w:t>
      </w:r>
    </w:p>
    <w:p w14:paraId="0028C37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6DE9D3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иные сведения, предусмотренные законодательством Российской Федерации.</w:t>
      </w:r>
    </w:p>
    <w:p w14:paraId="1541442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3E0953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7.2. Субъект персональных данных вправе получать сведения, указанные в п. 7.1. Политики, неограниченное количество раз, направив Компании соответствующий запрос в порядке, предусмотренном разделом 12 Политики.</w:t>
      </w:r>
    </w:p>
    <w:p w14:paraId="59C91AE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31AB59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 Обязанности Компании</w:t>
      </w:r>
    </w:p>
    <w:p w14:paraId="02B4296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4A466C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 В соответствии с требованиями Закона Компания обязана:</w:t>
      </w:r>
    </w:p>
    <w:p w14:paraId="420883E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BB996C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8.1.1. предоставлять по запросу Субъекта персональных данных информацию об обработке его персональных данных, указанную в п. 7.1. Политики, или обоснованный отказ;</w:t>
      </w:r>
    </w:p>
    <w:p w14:paraId="79D92F6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BFD1CC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8.1.2. принимать меры, необходимые и достаточные для обеспечения выполнения обязанностей, предусмотренных Законом;</w:t>
      </w:r>
    </w:p>
    <w:p w14:paraId="5844B56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EF057C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8.1.3. по требованию Субъекта персональных данных уточнять обрабатываемые персональные данные, блокировать или удалять, если они являются неполными, устаревшими, неточными, незаконно полученными или ненужными для заявленной цели обработки;</w:t>
      </w:r>
    </w:p>
    <w:p w14:paraId="456571C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FCB718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8.1.4. обеспечить правомерность обработки персональных данных. В случае, если обеспечить правомерность обработки персональных данных невозможно, Компания в срок, не превышающий 10 (десять) рабочих дней с даты выявления неправомерной обработки персональных данных, обязан уничтожить или обеспечить их уничтожение;</w:t>
      </w:r>
    </w:p>
    <w:p w14:paraId="1ACF40C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BF3F77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8.1.5. в случае отзыва Субъектом персональных данных согласия на обработку персональных данных прекратить их обработку и уничтожить в срок, не превышающий 30 (тридцать) рабочих дней с даты поступления указанного отзыва, за исключением случаев, когда обработка может быть продолжена в соответствии с законодательством Российской Федерации.</w:t>
      </w:r>
    </w:p>
    <w:p w14:paraId="796A6C4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2C8888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 Сведения о реализуемых требованиях к защите персональных данных</w:t>
      </w:r>
    </w:p>
    <w:p w14:paraId="622B823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A2FF8B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9.1. Защита персональных данных, обрабатываемых Компанией, обеспечивается реализацией правовых, организационных и технических мер, необходимых и достаточных для обеспечения требований законодательства РФ в области защиты персональных данных.</w:t>
      </w:r>
    </w:p>
    <w:p w14:paraId="5D644DF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C0F778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9.2. Правовые меры включают в себя:</w:t>
      </w:r>
    </w:p>
    <w:p w14:paraId="286A94B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BD7524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9.2.1. разработку локальных нормативных актов Компании, реализующих требования российского законодательства, в том числе настоящей Политики в отношении обработки и защиты персональных данных;</w:t>
      </w:r>
    </w:p>
    <w:p w14:paraId="2E7CFB1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BB94DC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9.2.2. отказ от любых способов обработки персональных данных, не соответствующих целям, заранее предопределенным Компанией.</w:t>
      </w:r>
    </w:p>
    <w:p w14:paraId="5EEA0D3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409876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9.3. Организационные меры включают в себя:</w:t>
      </w:r>
    </w:p>
    <w:p w14:paraId="0C9BD8B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1D52EE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9.3.1. назначение лица, ответственного за организацию обработки персональных данных;</w:t>
      </w:r>
    </w:p>
    <w:p w14:paraId="7A7558F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2E3D28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9.3.2. ограничение состава работников Компании, имеющих доступ к персональным данным, и организацию разрешительной системы доступа к ним;</w:t>
      </w:r>
    </w:p>
    <w:p w14:paraId="79105F2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420554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9.3.3. ознакомление работников Компании с положениями законодательства Российской Федерации о персональных данных, в том числе с требованиями к защите персональных данных, с локальными актами Компании по вопросам обработки персональных данных, обучение указанных работников.</w:t>
      </w:r>
    </w:p>
    <w:p w14:paraId="6773A4F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A8C3EF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9.3.4. организация режима обеспечения безопасности помещений, в которых размещены носители персональных данных, препятствующий возможности неконтролируемого проникновения или пребывания в этих помещениях лиц, не имеющих права доступа в эти помещения;</w:t>
      </w:r>
    </w:p>
    <w:p w14:paraId="5159770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70374E4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 xml:space="preserve">9.4. Компания обязуется и обязует третьих лиц, в случае передачи им права на обработку персональных данных Субъекта персональных данных, соблюдать режим конфиденциальности в отношении персональных данных Субъекта персональных данных и не использовать персональные данные без </w:t>
      </w: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согласия Субъекта персональных данных за исключением случаев, предусмотренных настоящей Политикой.</w:t>
      </w:r>
    </w:p>
    <w:p w14:paraId="14C40A9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FD6E6E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10. Зарубежные Субъекты персональных данных</w:t>
      </w:r>
    </w:p>
    <w:p w14:paraId="3264C73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F3A812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10.1. До начала осуществления трансграничной передачи персональных данных Компания обязана убедиться в том, что иностранным государством, на территорию которого осуществляется передача персональных данных, обеспечивается адекватная защита прав Субъекта персональных данных.</w:t>
      </w:r>
    </w:p>
    <w:p w14:paraId="6278E97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3A24F1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10.2. 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14:paraId="14C096F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B6C86B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наличия согласия в письменной форме Субъекта персональных данных на трансграничную передачу его персональных данных;</w:t>
      </w:r>
    </w:p>
    <w:p w14:paraId="4D79773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7DF7D8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предусмотренных международными договорами Российской Федерации;</w:t>
      </w:r>
    </w:p>
    <w:p w14:paraId="63DF8A3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11C7637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предусмотренных федеральными законами, если это необходимо в целях защиты основ конституционного строя Российской Федерации, обеспечения обороны страны и безопасности государства, а также обеспечения безопасности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вмешательства;</w:t>
      </w:r>
    </w:p>
    <w:p w14:paraId="293E7D4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D58F27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исполнения договора, стороной которого является Субъект персональных данных;</w:t>
      </w:r>
    </w:p>
    <w:p w14:paraId="385AD21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F3A96C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защиты жизни, здоровья,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данных.</w:t>
      </w:r>
    </w:p>
    <w:p w14:paraId="55B7CCC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0738B34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11. Ограничение действия Политики</w:t>
      </w:r>
    </w:p>
    <w:p w14:paraId="2541BC3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65DDC67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11.1. Субъект персональных данных обязан разумно и ответственно подходить к размещению собственных персональных данных на Сервисах в открытом доступе в случае оставления отзывов и комментариев.</w:t>
      </w:r>
    </w:p>
    <w:p w14:paraId="0813D08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7B34545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11.2. Компания не несет ответственности за действия третьих лиц, получивших доступ к персональным данным Субъекта персональных данных по вине последнего.</w:t>
      </w:r>
    </w:p>
    <w:p w14:paraId="219554E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78E6984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 Обращения Субъекта персональных данных</w:t>
      </w:r>
    </w:p>
    <w:p w14:paraId="416BBEE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D87238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12.1. Субъект персональных данных вправе направлять Компании свои запросы, в том числе запросы относительно использования их персональных данных:</w:t>
      </w:r>
    </w:p>
    <w:p w14:paraId="246B68D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00F0C42" w14:textId="6020F5E8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12.1.1. В письменной форме по адресу: 456581, РОССИЯ, ЧЕЛЯБИНСКАЯ ОБЛАСТЬ, М.Р-Н ЕМАНЖЕЛИНСКИЙ, Г.П. ЕМАНЖЕЛИНСКОЕ, Г ЕМАНЖЕЛИНСК, УЛ ОСТРОВСКОГО, Д. 7</w:t>
      </w:r>
      <w:r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;</w:t>
      </w:r>
    </w:p>
    <w:p w14:paraId="1C561FD0" w14:textId="562604B5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 xml:space="preserve">12.1.2. В форме электронного документа по адресу электронной почты: </w:t>
      </w:r>
      <w:proofErr w:type="spellStart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DOMINDUSTRIIM@yande</w:t>
      </w:r>
      <w:proofErr w:type="spellEnd"/>
      <w:r>
        <w:rPr>
          <w:rFonts w:ascii="Roboto Condensed" w:eastAsia="Times New Roman" w:hAnsi="Roboto Condensed" w:cs="Times New Roman"/>
          <w:color w:val="0F150C"/>
          <w:sz w:val="21"/>
          <w:szCs w:val="21"/>
          <w:lang w:val="en-US" w:eastAsia="ru-RU"/>
        </w:rPr>
        <w:t>x</w:t>
      </w: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.</w:t>
      </w:r>
      <w:proofErr w:type="spellStart"/>
      <w:r>
        <w:rPr>
          <w:rFonts w:ascii="Roboto Condensed" w:eastAsia="Times New Roman" w:hAnsi="Roboto Condensed" w:cs="Times New Roman"/>
          <w:color w:val="0F150C"/>
          <w:sz w:val="21"/>
          <w:szCs w:val="21"/>
          <w:lang w:val="en-US" w:eastAsia="ru-RU"/>
        </w:rPr>
        <w:t>ru</w:t>
      </w:r>
      <w:proofErr w:type="spellEnd"/>
      <w:r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;</w:t>
      </w:r>
    </w:p>
    <w:p w14:paraId="2F0F2E4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746E363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12.2. Запрос должен содержать следующую информацию:</w:t>
      </w:r>
    </w:p>
    <w:p w14:paraId="432314E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3E5C6D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12.2.1. Номер основного документа, удостоверяющего личность Субъекта персональных данных;</w:t>
      </w:r>
    </w:p>
    <w:p w14:paraId="110A400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51466A0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12.2.2. Сведения о дате выдачи указанного документа и выдавшем его органе;</w:t>
      </w:r>
    </w:p>
    <w:p w14:paraId="155DD46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BAA28B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12.2.3. Сведения, подтверждающие участие Субъекта персональных данных в отношениях с Компанией;</w:t>
      </w:r>
    </w:p>
    <w:p w14:paraId="59E7EDC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3199150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12.2.4. Подпись Субъекта персональных данных.</w:t>
      </w:r>
    </w:p>
    <w:p w14:paraId="58C96AF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218638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12.3. Компания обязуется рассмотреть и направить ответ на поступивший запрос в течение 30 (тридцати) календарных дней с момента поступления обращения.</w:t>
      </w:r>
    </w:p>
    <w:p w14:paraId="3CAE68C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</w:p>
    <w:p w14:paraId="4A783CC5" w14:textId="4DD53163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12.4. Вся корреспонденция, полученная Компанией от Субъекта персональных данных (обращения в письменной или электронной форме), относится к информации ограниченного доступа и не разглашается без его письменного согласия в области обработки и защиты персональных данных (далее — Политика) разработана  Компанией в соответствии с Федеральным законом от 27.07.2006 г. №152-ФЗ «О персональных данных» (далее — Закон) и другими нормативными правовыми актами в области персональных данных.</w:t>
      </w:r>
    </w:p>
    <w:p w14:paraId="01C01F1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Политика разработана и используется совместно с Согласием на обработку персональных данных пользователей Сервисов и Согласием на обработку персональных данных работодателем.</w:t>
      </w:r>
    </w:p>
    <w:p w14:paraId="42769BA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 Общие положения</w:t>
      </w:r>
    </w:p>
    <w:p w14:paraId="5B3E937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1.1. Настоящий документ определяет политику Компании в области обработки и защиты персональных данных. Также Компания предоставляет неограниченный доступ к Политике любому лицу, лично обратившемуся к Компании.</w:t>
      </w:r>
    </w:p>
    <w:p w14:paraId="0AAC0A6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1.2. Основной целью Политики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четкое и неукоснительное соблюдение требований российского законодательства в области персональных данных.</w:t>
      </w:r>
    </w:p>
    <w:p w14:paraId="0517166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1.3. Действие Политики распространяется на все персональные данные физических лиц, обрабатываемые Компанией как с применением средств автоматизации, так и без применения таких средств, а также связанные с обработкой персональных данных процессы. К таким процессам в том числе, но не ограничиваясь, могут относится сбор, запись, систематизация, накопление, хранение, уточнение (обновление, изменение), электронное копирование, извлечение, использование, передача (распространение, предоставление, доступ), обезличивание, блокирование, удаление и уничтожение персональных данных.</w:t>
      </w:r>
    </w:p>
    <w:p w14:paraId="61C2A41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1.4. Компания вправе вносить изменения в Политику по мере необходимости. Обязательный пересмотр Политики проводится в случае существенных изменений международного или национального законодательства в сфере персональных данных.</w:t>
      </w:r>
    </w:p>
    <w:p w14:paraId="031CDA5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1.5. Компания не проверяет достоверность предоставленных физическим лицом персональных данных и его дееспособность. Такое физическое лицо гарантирует, что все данные являются достоверными, актуальными и не нарушают законодательство РФ.</w:t>
      </w:r>
    </w:p>
    <w:p w14:paraId="04F053D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2. Статус Компании и физического лица</w:t>
      </w:r>
    </w:p>
    <w:p w14:paraId="12CCD64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2.1. Компания является оператором персональных данных.</w:t>
      </w:r>
    </w:p>
    <w:p w14:paraId="5744CEE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2.2. Физическим лицом, указанным выше, является физическое лицо, предоставившее каким-либо образом свои персональные данные Компании (далее — Субъект персональных данных).</w:t>
      </w:r>
    </w:p>
    <w:p w14:paraId="05C2473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 Цели обработки персональных данных</w:t>
      </w:r>
    </w:p>
    <w:p w14:paraId="0932586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Компания осуществляет связанные с обработкой персональных данных процессы в указанных в настоящем разделе случаях и в соответствующих целях.</w:t>
      </w:r>
    </w:p>
    <w:p w14:paraId="6B7732D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3.1. При доступе к интернет-сайтам, сервисам, а также иным продуктам и при оказании услуг (далее — Сервисы) — с целью надлежащего выполнения обязательств Компании перед Субъектами персональных данных, доступа к Сервисам, надлежащего оказания услуг, принятия и обработки заказов на оказание таких услуг, регистрации на Сервисах, а также в любых других случаях, связанных с данным действием. Использование Субъектом персональных данных Сервисов означает безоговорочное согласие с настоящей Политикой и указанными в ней условиями обработки персональных данных. В случае несогласия Субъекта персональных данных с данной Политикой использование Сервисов должно быть немедленно прекращено.</w:t>
      </w:r>
    </w:p>
    <w:p w14:paraId="56E5B1B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3.2. При участии в мероприятиях, проводимых Компанией — с целью регистрации для участия в таких мероприятиях. Участие в мероприятиях, проводимых Компанией, означает безоговорочное согласие с настоящей Политикой и указанными в ней условиями обработки персональных данных. В случае несогласия Субъекта персональных данных с данной Политикой участие в мероприятиях должно быть немедленно прекращено.</w:t>
      </w:r>
    </w:p>
    <w:p w14:paraId="44DF135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3.3. При осуществлении связи с Субъектом персональных данных — в целях своевременной связи с Субъектами персональных данных, передавшими свои персональные данные Компании, и предоставления им любой необходимой достоверной и полной информации, связанной с деятельностью Компании. В том числе, но не ограничиваясь, сюда относится предоставление информации о Сервисах и услугах, рассылка информации о Сервисах и услугах, мероприятиях и рекламных акциях, организуемых Компанией и/или уполномоченными на то третьими лицами. Для связи с Субъектом персональных данных Компания вправе использовать указанные таким Субъектом номер телефона и/или адрес электронной почты.</w:t>
      </w:r>
    </w:p>
    <w:p w14:paraId="3CF5DF5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3.4. При получении обратной связи от Субъекта персональных данных с целью:</w:t>
      </w:r>
    </w:p>
    <w:p w14:paraId="3F86450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получения информации о лояльности и удовлетворенности Сервисами и услугами, дальнейшего ее исследования и обработки;</w:t>
      </w:r>
    </w:p>
    <w:p w14:paraId="1D1211E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анализа по улучшению качества Сервисов и услуг;</w:t>
      </w:r>
    </w:p>
    <w:p w14:paraId="5944A86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проведения исследований любых категорий.</w:t>
      </w:r>
    </w:p>
    <w:p w14:paraId="39FD2BB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3.5. При защите Субъектов персональных данных — для обеспечения работоспособности и безопасности Сервисов, для подтверждения совершаемых Субъектом персональных данных действий, для превентивных действий, направленных на предотвращение случаев мошенничества, кибератак и других злоупотреблений, а также для расследования таких случаев.</w:t>
      </w:r>
    </w:p>
    <w:p w14:paraId="4083037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3.6. При рассмотрении кандидатов на замещение вакантных должностей — в целях рассмотрения кандидата на замещение определенной вакантной должности, принятия решения о приеме, либо отказе в приеме на работу, а также для формирования кадрового резерва.</w:t>
      </w:r>
    </w:p>
    <w:p w14:paraId="7D27D87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3.7. При обработке персональных данных Субъектов персональных данных — работников, состоящих или состоявших в трудовых отношениях с Компанией — в целях начисления заработной платы, реализации любого рода мер поощрения, обеспечения пенсионных прав и обязательного социального страхования, исполнения Компанией обязательств (как существующих на дату настоящего согласия, так и тех, которые могут возникнуть в будущем), вытекающих из действующего трудового законодательства РФ, коллективного договора, локальных нормативных актов Компании, заключенного трудового договора, а также заключенных гражданско-правовых сделок (как заключенных на дату настоящего Политики, так и тех, которые могут быть заключены в будущем), а равно любого рода обязательств перед Субъектом персональных данных, принятых на себя Компанией в одностороннем порядке, а также в иных целях, установленных действующим законодательством РФ.</w:t>
      </w:r>
    </w:p>
    <w:p w14:paraId="7CA86C4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3.8. При обработке персональных данных Субъектов персональных данных — иностранных сотрудников Компании — в предусмотренных законодательством РФ целях, для осуществления и выполнения возложенных законодательством РФ на Компанию функций, полномочий и обязанностей, для оказания содействия иностранным сотрудникам Компании при оформлении приглашений, виз и для постановки на миграционный учет, получения разрешения на работу, патента, для формирования кадрового резерва, а также для заключения и исполнения договора, стороной которого либо выгодоприобретателем или поручителем по которому является Субъект персональных данных, в том числе, в целях предоставления страхования.</w:t>
      </w:r>
    </w:p>
    <w:p w14:paraId="644FB7C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 Перечень персональных данных, на обработку которых дается согласие</w:t>
      </w:r>
    </w:p>
    <w:p w14:paraId="614A96E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4.1. Персональные данные Субъекта персональных данных:</w:t>
      </w:r>
    </w:p>
    <w:p w14:paraId="058CD41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4.1.1. Общие персональные данные: фамилия, имя, отчество, должность, наименование компании, адрес электронной почты, номер телефона.</w:t>
      </w:r>
    </w:p>
    <w:p w14:paraId="06B0857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 xml:space="preserve">4.1.2. Другие персональные данные: пол, дата и место рождения, портретный снимок, гражданство, табельный и личный номер, сведения о месте проживания и регистрации, о документах, </w:t>
      </w: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удостоверяющих личность, сведения о занимаемой должности, об условиях труда, об основном и дополнительном образовании, профессиональном опыте и навыках, о заработной плате и иных выплатах, о страховых, налоговых и иных обязательных отчислениях, сведения о долговых и иных обязательствах, трудовом стаже, о регистрации в ФНС РФ и в Пенсионном Фонде РФ, о пенсии и социальных льготах, медицинском страховании, воинском учете, учете работников из числа иностранных граждан, о семейном положении и составе семьи, о наличии медицинских ограничений выполнения трудовых функций, о соответствии занимаемой должности (выполняемой работе), о нарушениях и взысканиях, о наградах и поощрениях, о прекращении трудовых отношений, о временной нетрудоспособности, данные по учету времени отдыха рабочего времени и выполненной работы.</w:t>
      </w:r>
    </w:p>
    <w:p w14:paraId="3CFBFDC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4.2. Иная информация, обрабатываемая Компанией при доступе Субъекта персональных данных к Сервисам:</w:t>
      </w:r>
    </w:p>
    <w:p w14:paraId="2A44220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4.2.1. Данные о технических средствах (устройствах): IP-адрес, вид операционной системы, тип устройства (персональный компьютер, мобильный телефон, планшет), тип браузера, географическое положение, факт заполнения веб-формы, поставщик услуг сети Интернет.</w:t>
      </w:r>
    </w:p>
    <w:p w14:paraId="12D917E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 xml:space="preserve">4.2.2. Информация, автоматически получаемая при доступе к Сервисам, в том числе к интернет-сайтам с использованием </w:t>
      </w:r>
      <w:proofErr w:type="spellStart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cookies</w:t>
      </w:r>
      <w:proofErr w:type="spellEnd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;</w:t>
      </w:r>
    </w:p>
    <w:p w14:paraId="2D76610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4.2.3. Информация, полученная в результате действий Субъекта персональных данных, в том числе следующие сведения: о направленных комментариях, запросах, отзывах и вопросах.</w:t>
      </w:r>
    </w:p>
    <w:p w14:paraId="3174B27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 Принципы обработки персональных данных</w:t>
      </w:r>
    </w:p>
    <w:p w14:paraId="64EF5B2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Обработка персональных данных осуществляется на основе следующих принципах:</w:t>
      </w:r>
    </w:p>
    <w:p w14:paraId="4D89559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5.1. Законность и справедливая основа обработки персональных данных.</w:t>
      </w:r>
    </w:p>
    <w:p w14:paraId="28A55AF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5.2. Обработка персональных данных в соответствии с конкретными, заранее определенными и законными целями.</w:t>
      </w:r>
    </w:p>
    <w:p w14:paraId="6A9ECEA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5.3. Недопущение объединения баз данных, содержащих персональные данные, обработка которых осуществляется в целях, несовместимых между собой.</w:t>
      </w:r>
    </w:p>
    <w:p w14:paraId="6969D2B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5.4. Обработке подлежат только персональные данные, которые отвечают целям их обработки.</w:t>
      </w:r>
    </w:p>
    <w:p w14:paraId="1BC5F40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5.5. Соответствие содержания и объема персональных данных заявленным целям обработки.</w:t>
      </w:r>
    </w:p>
    <w:p w14:paraId="14305F5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5.6. Точность, достаточность, актуальность и достоверность персональных данных.</w:t>
      </w:r>
    </w:p>
    <w:p w14:paraId="1EC5F3B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5.7. Законность технических мер, направленных на обработку персональных данных.</w:t>
      </w:r>
    </w:p>
    <w:p w14:paraId="2B241B1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5.8. Разумность и целесообразность обработки персональных данных.</w:t>
      </w:r>
    </w:p>
    <w:p w14:paraId="232FDFC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5.9. Хранение персональных в позволяющей определить субъекта персональных данных форме и не дольше, чем того требуют цели их обработки, либо в течение срока согласия Субъекта персональных данных.</w:t>
      </w:r>
    </w:p>
    <w:p w14:paraId="7EA8A56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5.10. Обрабатываемые персональные данные подлежат уничтожению либо обезличиванию: незамедлительно после достижения целей обработки; в случае утраты необходимости их достижения.</w:t>
      </w:r>
    </w:p>
    <w:p w14:paraId="26DDCDD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6. Обработка персональных данных</w:t>
      </w:r>
    </w:p>
    <w:p w14:paraId="262E62C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6.1. Сбор персональных данных.</w:t>
      </w:r>
    </w:p>
    <w:p w14:paraId="5C907CE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Сбор персональных данных осуществляется следующими способами:</w:t>
      </w:r>
    </w:p>
    <w:p w14:paraId="2E14997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предоставление персональных данных Субъектами персональных данных при заполнении форм, в том числе и веб-форм на Сервисах;</w:t>
      </w:r>
    </w:p>
    <w:p w14:paraId="675115A4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автоматический сбор информации о Субъекте персональных данных с помощью технологий и сервисов: веб-протоколы, файлов «</w:t>
      </w:r>
      <w:proofErr w:type="spellStart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cookie</w:t>
      </w:r>
      <w:proofErr w:type="spellEnd"/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», веб-отметки, которые запускаются только при вводе Субъектом персональных данных своих данных;</w:t>
      </w:r>
    </w:p>
    <w:p w14:paraId="2CB82E7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предоставление персональных данных Субъектами персональных данных в письменной форме, в том числе с помощью средств связи.</w:t>
      </w:r>
    </w:p>
    <w:p w14:paraId="30DC393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6.2. Хранение и использование персональных данных.</w:t>
      </w:r>
    </w:p>
    <w:p w14:paraId="0B8AE71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Персональные данные Субъекта персональных данных хранятся исключительно на должным образом защищенных носителях, в том числе электронных, и обрабатываются как с применением средств автоматизации, так и без применения таких средств;</w:t>
      </w:r>
    </w:p>
    <w:p w14:paraId="6AD0327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Компания, при автоматизированной обработке персональных данных Субъектов персональных данных, обеспечивает использование баз данных, находящихся на территории Российской Федерации.</w:t>
      </w:r>
    </w:p>
    <w:p w14:paraId="502D32F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6.3. Передача персональных данных.</w:t>
      </w:r>
    </w:p>
    <w:p w14:paraId="7109BE18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Компания не передает персональные данные третьим лицам, включая, но не ограничиваясь, консультантов, партнеров, исполнителей по договорам, подрядчиков и агентов (далее — Консультанты) без согласия Субъекта персональных данных, за исключением случаев, когда передача осуществляется для обеспечения соблюдения требований законодательства Российской Федерации, предупреждения, пресечения незаконных действий Субъекта персональных данных и защиты законных интересов Компании и третьих лиц;</w:t>
      </w:r>
    </w:p>
    <w:p w14:paraId="1DCE82A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Передача персональных данных Консультантам осуществляется для достижения указанных выше целей и основывается на заключаемом с соответствующим Консультантом договоре. При этом Консультанты обязуются использовать персональные данные исключительно в соответствии с настоящей Политикой, для достижения указанных целей и для оказания услуг по заключенному договору.</w:t>
      </w:r>
    </w:p>
    <w:p w14:paraId="1677E65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6.4. Уничтожение персональных данных.</w:t>
      </w:r>
    </w:p>
    <w:p w14:paraId="10CB5F2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Компания уничтожает персональные данные Субъекта персональных данных в следующих случаях:</w:t>
      </w:r>
    </w:p>
    <w:p w14:paraId="650D6D8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наличие угрозы безопасности Сервисов;</w:t>
      </w:r>
    </w:p>
    <w:p w14:paraId="4F3077A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нарушение Субъектом персональных данных условий Политики;</w:t>
      </w:r>
    </w:p>
    <w:p w14:paraId="116B8C8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истечение срока хранения персональных данных;</w:t>
      </w:r>
    </w:p>
    <w:p w14:paraId="65F9D8D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по запросу Субъекта персональных данных.</w:t>
      </w:r>
    </w:p>
    <w:p w14:paraId="3D01E31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7. Права Субъекта персональных данных</w:t>
      </w:r>
    </w:p>
    <w:p w14:paraId="0C70C6E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7.1. Субъект персональных данных имеет право на получение информации об обработке персональных данных, в том числе содержащей:</w:t>
      </w:r>
    </w:p>
    <w:p w14:paraId="5D8BBA4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подтверждение факта обработки персональных данных;</w:t>
      </w:r>
    </w:p>
    <w:p w14:paraId="5476034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правовые основания обработки персональных данных;</w:t>
      </w:r>
    </w:p>
    <w:p w14:paraId="4E6840D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цели и применяемые Компанией способы обработки персональных данных;</w:t>
      </w:r>
    </w:p>
    <w:p w14:paraId="108D2D1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законодательством Российской Федерации;</w:t>
      </w:r>
    </w:p>
    <w:p w14:paraId="1308685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сроки обработки персональных данных, в том числе сроки их хранения;</w:t>
      </w:r>
    </w:p>
    <w:p w14:paraId="44967012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порядок осуществления прав, предусмотренных законодательством Российской Федерации;</w:t>
      </w:r>
    </w:p>
    <w:p w14:paraId="5A56466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информацию об осуществленной или о предполагаемой трансграничной передаче данных;</w:t>
      </w:r>
    </w:p>
    <w:p w14:paraId="3AD8559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сведения о лицах, которым могут быть раскрыты персональные данные на основании договора с Компанией или в соответствии с законодательством Российской Федерации;</w:t>
      </w:r>
    </w:p>
    <w:p w14:paraId="1857FF6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наименование или фамилию, имя, отчество и адрес лица, осуществляющего обработку персональных данных по поручению Компании, если обработка поручена или будет поручена такому лицу;</w:t>
      </w:r>
    </w:p>
    <w:p w14:paraId="02ED2CA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иные сведения, предусмотренные законодательством Российской Федерации.</w:t>
      </w:r>
    </w:p>
    <w:p w14:paraId="5FD75C5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7.2. Субъект персональных данных вправе получать сведения, указанные в п. 7.1. Политики, неограниченное количество раз, направив Компании соответствующий запрос в порядке, предусмотренном разделом 12 Политики.</w:t>
      </w:r>
    </w:p>
    <w:p w14:paraId="63FE1C4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 Обязанности Компании</w:t>
      </w:r>
    </w:p>
    <w:p w14:paraId="268F696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 В соответствии с требованиями Закона Компания обязана:</w:t>
      </w:r>
    </w:p>
    <w:p w14:paraId="66CC0C5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8.1.1. предоставлять по запросу Субъекта персональных данных информацию об обработке его персональных данных, указанную в п. 7.1. Политики, или обоснованный отказ;</w:t>
      </w:r>
    </w:p>
    <w:p w14:paraId="3D02DAC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8.1.2. принимать меры, необходимые и достаточные для обеспечения выполнения обязанностей, предусмотренных Законом;</w:t>
      </w:r>
    </w:p>
    <w:p w14:paraId="318F9DF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8.1.3. по требованию Субъекта персональных данных уточнять обрабатываемые персональные данные, блокировать или удалять, если они являются неполными, устаревшими, неточными, незаконно полученными или ненужными для заявленной цели обработки;</w:t>
      </w:r>
    </w:p>
    <w:p w14:paraId="6DACFEB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8.1.4. обеспечить правомерность обработки персональных данных. В случае, если обеспечить правомерность обработки персональных данных невозможно, Компания в срок, не превышающий 10 (десять) рабочих дней с даты выявления неправомерной обработки персональных данных, обязан уничтожить или обеспечить их уничтожение;</w:t>
      </w:r>
    </w:p>
    <w:p w14:paraId="20B4FD2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8.1.5. в случае отзыва Субъектом персональных данных согласия на обработку персональных данных прекратить их обработку и уничтожить в срок, не превышающий 30 (тридцать) рабочих дней с даты поступления указанного отзыва, за исключением случаев, когда обработка может быть продолжена в соответствии с законодательством Российской Федерации.</w:t>
      </w:r>
    </w:p>
    <w:p w14:paraId="5A60F4C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 Сведения о реализуемых требованиях к защите персональных данных</w:t>
      </w:r>
    </w:p>
    <w:p w14:paraId="549B127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9.1. Защита персональных данных, обрабатываемых Компанией, обеспечивается реализацией правовых, организационных и технических мер, необходимых и достаточных для обеспечения требований законодательства РФ в области защиты персональных данных.</w:t>
      </w:r>
    </w:p>
    <w:p w14:paraId="5C20447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9.2. Правовые меры включают в себя:</w:t>
      </w:r>
    </w:p>
    <w:p w14:paraId="5CEF258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9.2.1. разработку локальных нормативных актов Компании, реализующих требования российского законодательства, в том числе настоящей Политики в отношении обработки и защиты персональных данных;</w:t>
      </w:r>
    </w:p>
    <w:p w14:paraId="5D80856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9.2.2. отказ от любых способов обработки персональных данных, не соответствующих целям, заранее предопределенным Компанией.</w:t>
      </w:r>
    </w:p>
    <w:p w14:paraId="268A07C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9.3. Организационные меры включают в себя:</w:t>
      </w:r>
    </w:p>
    <w:p w14:paraId="1859047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9.3.1. назначение лица, ответственного за организацию обработки персональных данных;</w:t>
      </w:r>
    </w:p>
    <w:p w14:paraId="2A0DBC7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9.3.2. ограничение состава работников Компании, имеющих доступ к персональным данным, и организацию разрешительной системы доступа к ним;</w:t>
      </w:r>
    </w:p>
    <w:p w14:paraId="6C03527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9.3.3. ознакомление работников Компании с положениями законодательства Российской Федерации о персональных данных, в том числе с требованиями к защите персональных данных, с локальными актами Компании по вопросам обработки персональных данных, обучение указанных работников.</w:t>
      </w:r>
    </w:p>
    <w:p w14:paraId="5680163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9.3.4. организация режима обеспечения безопасности помещений, в которых размещены носители персональных данных, препятствующий возможности неконтролируемого проникновения или пребывания в этих помещениях лиц, не имеющих права доступа в эти помещения;</w:t>
      </w:r>
    </w:p>
    <w:p w14:paraId="0AE04A05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9.4. Компания обязуется и обязует третьих лиц, в случае передачи им права на обработку персональных данных Субъекта персональных данных, соблюдать режим конфиденциальности в отношении персональных данных Субъекта персональных данных и не использовать персональные данные без согласия Субъекта персональных данных за исключением случаев, предусмотренных настоящей Политикой.</w:t>
      </w:r>
    </w:p>
    <w:p w14:paraId="59844ABA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10. Зарубежные Субъекты персональных данных</w:t>
      </w:r>
    </w:p>
    <w:p w14:paraId="4333A22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10.1. До начала осуществления трансграничной передачи персональных данных Компания обязана убедиться в том, что иностранным государством, на территорию которого осуществляется передача персональных данных, обеспечивается адекватная защита прав Субъекта персональных данных.</w:t>
      </w:r>
    </w:p>
    <w:p w14:paraId="2EE0912E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10.2. Трансграничная передача персональных данных на территории иностранных государств, не обеспечивающих адекватной защиты прав субъектов персональных данных, может осуществляться в случаях:</w:t>
      </w:r>
    </w:p>
    <w:p w14:paraId="782E517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наличия согласия в письменной форме Субъекта персональных данных на трансграничную передачу его персональных данных;</w:t>
      </w:r>
    </w:p>
    <w:p w14:paraId="23F87EE7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предусмотренных международными договорами Российской Федерации;</w:t>
      </w:r>
    </w:p>
    <w:p w14:paraId="0F2925C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предусмотренных федеральными законами, если это необходимо в целях защиты основ конституционного строя Российской Федерации, обеспечения обороны страны и безопасности государства, а также обеспечения безопасности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вмешательства;</w:t>
      </w:r>
    </w:p>
    <w:p w14:paraId="389B368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исполнения договора, стороной которого является Субъект персональных данных;</w:t>
      </w:r>
    </w:p>
    <w:p w14:paraId="3587E72F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защиты жизни, здоровья,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данных.</w:t>
      </w:r>
    </w:p>
    <w:p w14:paraId="39BCBF8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11. Ограничение действия Политики</w:t>
      </w:r>
    </w:p>
    <w:p w14:paraId="190B9201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lastRenderedPageBreak/>
        <w:t>11.1. Субъект персональных данных обязан разумно и ответственно подходить к размещению собственных персональных данных на Сервисах в открытом доступе в случае оставления отзывов и комментариев.</w:t>
      </w:r>
    </w:p>
    <w:p w14:paraId="6BECF78B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11.2. Компания не несет ответственности за действия третьих лиц, получивших доступ к персональным данным Субъекта персональных данных по вине последнего.</w:t>
      </w:r>
    </w:p>
    <w:p w14:paraId="7CE17EC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 Обращения Субъекта персональных данных</w:t>
      </w:r>
    </w:p>
    <w:p w14:paraId="71C8F500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12.1. Субъект персональных данных вправе направлять Компании свои запросы, в том числе запросы относительно использования их персональных данных:</w:t>
      </w:r>
    </w:p>
    <w:p w14:paraId="456BEC13" w14:textId="11C44855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12.1.1. В письменной форме по адресу: 456581, РОССИЯ, ЧЕЛЯБИНСКАЯ ОБЛАСТЬ, М.Р-Н ЕМАНЖЕЛИНСКИЙ, Г.П. ЕМАНЖЕЛИНСКОЕ, Г ЕМАНЖЕЛИНСК, УЛ ОСТРОВСКОГО, Д. 7;</w:t>
      </w:r>
    </w:p>
    <w:p w14:paraId="584C5E1B" w14:textId="67010CEE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12.1.2. В форме электронного документа по адресу электронной почты:</w:t>
      </w: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 xml:space="preserve"> </w:t>
      </w: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DOMINDUSTRIIM@yande</w:t>
      </w:r>
      <w:r>
        <w:rPr>
          <w:rFonts w:ascii="Roboto Condensed" w:eastAsia="Times New Roman" w:hAnsi="Roboto Condensed" w:cs="Times New Roman"/>
          <w:color w:val="0F150C"/>
          <w:sz w:val="21"/>
          <w:szCs w:val="21"/>
          <w:lang w:val="en-US" w:eastAsia="ru-RU"/>
        </w:rPr>
        <w:t>x</w:t>
      </w: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.</w:t>
      </w:r>
      <w:r>
        <w:rPr>
          <w:rFonts w:ascii="Roboto Condensed" w:eastAsia="Times New Roman" w:hAnsi="Roboto Condensed" w:cs="Times New Roman"/>
          <w:color w:val="0F150C"/>
          <w:sz w:val="21"/>
          <w:szCs w:val="21"/>
          <w:lang w:val="en-US" w:eastAsia="ru-RU"/>
        </w:rPr>
        <w:t>ru</w:t>
      </w:r>
      <w:r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;</w:t>
      </w:r>
    </w:p>
    <w:p w14:paraId="04C31D69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12.2. Запрос должен содержать следующую информацию:</w:t>
      </w:r>
    </w:p>
    <w:p w14:paraId="4C4BF25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12.2.1. Номер основного документа, удостоверяющего личность Субъекта персональных данных;</w:t>
      </w:r>
    </w:p>
    <w:p w14:paraId="189C484D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12.2.2. Сведения о дате выдачи указанного документа и выдавшем его органе;</w:t>
      </w:r>
    </w:p>
    <w:p w14:paraId="3E8E65E6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12.2.3. Сведения, подтверждающие участие Субъекта персональных данных в отношениях с Компанией;</w:t>
      </w:r>
    </w:p>
    <w:p w14:paraId="77E7FDAC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12.2.4. Подпись Субъекта персональных данных.</w:t>
      </w:r>
    </w:p>
    <w:p w14:paraId="19FB968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12.3. Компания обязуется рассмотреть и направить ответ на поступивший запрос в течение 30 (тридцати) календарных дней с момента поступления обращения.</w:t>
      </w:r>
    </w:p>
    <w:p w14:paraId="63C9F023" w14:textId="77777777" w:rsidR="0022237A" w:rsidRPr="0022237A" w:rsidRDefault="0022237A" w:rsidP="0022237A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</w:pPr>
      <w:r w:rsidRPr="0022237A">
        <w:rPr>
          <w:rFonts w:ascii="Roboto Condensed" w:eastAsia="Times New Roman" w:hAnsi="Roboto Condensed" w:cs="Times New Roman"/>
          <w:color w:val="0F150C"/>
          <w:sz w:val="21"/>
          <w:szCs w:val="21"/>
          <w:lang w:eastAsia="ru-RU"/>
        </w:rPr>
        <w:t>12.4. Вся корреспонденция, полученная Компанией от Субъекта персональных данных (обращения в письменной или электронной форме), относится к информации ограниченного доступа и не разглашается без его письменного согласия.</w:t>
      </w:r>
    </w:p>
    <w:p w14:paraId="09C57D3B" w14:textId="77777777" w:rsidR="0022237A" w:rsidRDefault="0022237A"/>
    <w:sectPr w:rsidR="0022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77"/>
    <w:rsid w:val="0022237A"/>
    <w:rsid w:val="00536377"/>
    <w:rsid w:val="00E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5242"/>
  <w15:chartTrackingRefBased/>
  <w15:docId w15:val="{98E5B3E0-FBBD-40B2-8604-0B1B3A98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2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23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5842</Words>
  <Characters>33300</Characters>
  <Application>Microsoft Office Word</Application>
  <DocSecurity>0</DocSecurity>
  <Lines>277</Lines>
  <Paragraphs>78</Paragraphs>
  <ScaleCrop>false</ScaleCrop>
  <Company/>
  <LinksUpToDate>false</LinksUpToDate>
  <CharactersWithSpaces>39064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2</cp:revision>
  <dcterms:created xsi:type="dcterms:W3CDTF">2025-04-08T09:11:00Z</dcterms:created>
  <dcterms:modified xsi:type="dcterms:W3CDTF">2025-04-08T09:16:00Z</dcterms:modified>
</cp:coreProperties>
</file>